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0C247" w14:textId="77777777" w:rsidR="007A128A" w:rsidRPr="00EC7C91" w:rsidRDefault="007A128A" w:rsidP="007A128A">
      <w:pPr>
        <w:keepNext/>
        <w:keepLines/>
        <w:spacing w:before="40" w:after="0"/>
        <w:outlineLvl w:val="2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bookmarkStart w:id="0" w:name="_Toc123464838"/>
      <w:r w:rsidRPr="00EC7C91">
        <w:rPr>
          <w:rFonts w:asciiTheme="minorHAnsi" w:eastAsiaTheme="majorEastAsia" w:hAnsiTheme="minorHAnsi" w:cstheme="minorHAnsi"/>
          <w:b/>
          <w:bCs/>
          <w:sz w:val="24"/>
          <w:szCs w:val="24"/>
        </w:rPr>
        <w:t>Board Member Accountability Agreement/Covenant</w:t>
      </w:r>
      <w:bookmarkEnd w:id="0"/>
    </w:p>
    <w:p w14:paraId="7C29CD4B" w14:textId="77777777" w:rsidR="007A128A" w:rsidRPr="00A9486B" w:rsidRDefault="007A128A" w:rsidP="007A128A"/>
    <w:p w14:paraId="6AB5BC97" w14:textId="565DA1B6" w:rsidR="007A128A" w:rsidRPr="00A9486B" w:rsidRDefault="007A128A" w:rsidP="007A128A">
      <w:r w:rsidRPr="00A9486B">
        <w:t xml:space="preserve">I, (please print) ____________________________, recognizing the important responsibility I am undertaking in serving as a member of the Board of Trustees for this ministry, hereby pledge to carry out in a trustworthy and diligent manner the duties and obligations of my role as </w:t>
      </w:r>
      <w:r w:rsidR="00904499">
        <w:t xml:space="preserve">a </w:t>
      </w:r>
      <w:r w:rsidRPr="00A9486B">
        <w:t>board member.</w:t>
      </w:r>
    </w:p>
    <w:p w14:paraId="5910E0EB" w14:textId="77777777" w:rsidR="007A128A" w:rsidRPr="00A9486B" w:rsidRDefault="007A128A" w:rsidP="007A128A">
      <w:pPr>
        <w:rPr>
          <w:b/>
          <w:u w:val="single"/>
        </w:rPr>
      </w:pPr>
      <w:r w:rsidRPr="00A9486B">
        <w:rPr>
          <w:b/>
          <w:u w:val="single"/>
        </w:rPr>
        <w:t>My Commitment:</w:t>
      </w:r>
    </w:p>
    <w:p w14:paraId="77917F12" w14:textId="6111A439" w:rsidR="007A128A" w:rsidRPr="00A9486B" w:rsidRDefault="007A128A" w:rsidP="007A128A">
      <w:r w:rsidRPr="00A9486B">
        <w:t>I will exercise the duties and responsibilities of this office with prayer, integrity, group harmony</w:t>
      </w:r>
      <w:r w:rsidR="00904499">
        <w:t>,</w:t>
      </w:r>
      <w:r w:rsidRPr="00A9486B">
        <w:t xml:space="preserve"> and care, always working to learn to do my job better.</w:t>
      </w:r>
    </w:p>
    <w:p w14:paraId="23C4BE5E" w14:textId="77777777" w:rsidR="007A128A" w:rsidRPr="00A9486B" w:rsidRDefault="007A128A" w:rsidP="007A128A">
      <w:r w:rsidRPr="00A9486B">
        <w:t>I will hold sacred my spiritual and prayer life, and I will set an example for others by seeking to expand my own spiritual growth. I will be respectful of my relationship with the minister and fellow Board members.</w:t>
      </w:r>
    </w:p>
    <w:p w14:paraId="4DC7D41F" w14:textId="77777777" w:rsidR="007A128A" w:rsidRPr="00A9486B" w:rsidRDefault="007A128A" w:rsidP="007A128A">
      <w:pPr>
        <w:rPr>
          <w:b/>
          <w:u w:val="single"/>
        </w:rPr>
      </w:pPr>
      <w:r w:rsidRPr="00A9486B">
        <w:rPr>
          <w:b/>
          <w:u w:val="single"/>
        </w:rPr>
        <w:t>I Am Willing To:</w:t>
      </w:r>
    </w:p>
    <w:p w14:paraId="0621770B" w14:textId="77777777" w:rsidR="007A128A" w:rsidRPr="00A9486B" w:rsidRDefault="007A128A" w:rsidP="007A128A">
      <w:pPr>
        <w:numPr>
          <w:ilvl w:val="0"/>
          <w:numId w:val="1"/>
        </w:numPr>
        <w:contextualSpacing/>
      </w:pPr>
      <w:r w:rsidRPr="00A9486B">
        <w:t xml:space="preserve">To attend, participate in, and openly support activities of prayer and community/team building that will enhance my experience as a Trustee and enrich my own spirituality. </w:t>
      </w:r>
    </w:p>
    <w:p w14:paraId="4CE082F0" w14:textId="77777777" w:rsidR="007A128A" w:rsidRPr="00A9486B" w:rsidRDefault="007A128A" w:rsidP="007A128A">
      <w:pPr>
        <w:numPr>
          <w:ilvl w:val="0"/>
          <w:numId w:val="1"/>
        </w:numPr>
        <w:contextualSpacing/>
      </w:pPr>
      <w:r w:rsidRPr="00A9486B">
        <w:t xml:space="preserve">To establish as a high priority my attendance at all meetings of the board and committees that I serve. </w:t>
      </w:r>
    </w:p>
    <w:p w14:paraId="5C0C15E4" w14:textId="77777777" w:rsidR="007A128A" w:rsidRPr="00A9486B" w:rsidRDefault="007A128A" w:rsidP="007A128A">
      <w:pPr>
        <w:numPr>
          <w:ilvl w:val="0"/>
          <w:numId w:val="1"/>
        </w:numPr>
        <w:contextualSpacing/>
      </w:pPr>
      <w:r w:rsidRPr="00A9486B">
        <w:t xml:space="preserve">To recognize that all authority is vested in the full board and only when it meets in legal session. </w:t>
      </w:r>
    </w:p>
    <w:p w14:paraId="56B0AA76" w14:textId="77777777" w:rsidR="007A128A" w:rsidRPr="00A9486B" w:rsidRDefault="007A128A" w:rsidP="007A128A">
      <w:pPr>
        <w:numPr>
          <w:ilvl w:val="0"/>
          <w:numId w:val="1"/>
        </w:numPr>
        <w:contextualSpacing/>
      </w:pPr>
      <w:r w:rsidRPr="00A9486B">
        <w:t xml:space="preserve">To be prepared to participate actively in board meetings and keep informed of developments relevant to issues that may come before the board. </w:t>
      </w:r>
    </w:p>
    <w:p w14:paraId="52885A84" w14:textId="77777777" w:rsidR="007A128A" w:rsidRPr="00A9486B" w:rsidRDefault="007A128A" w:rsidP="007A128A">
      <w:pPr>
        <w:numPr>
          <w:ilvl w:val="0"/>
          <w:numId w:val="1"/>
        </w:numPr>
        <w:contextualSpacing/>
      </w:pPr>
      <w:r w:rsidRPr="00A9486B">
        <w:t xml:space="preserve">To support all decisions and actions taken by the board in a positive manner, even when I am in a minority position on the action/decision. </w:t>
      </w:r>
    </w:p>
    <w:p w14:paraId="54055823" w14:textId="77777777" w:rsidR="007A128A" w:rsidRPr="00A9486B" w:rsidRDefault="007A128A" w:rsidP="007A128A">
      <w:pPr>
        <w:numPr>
          <w:ilvl w:val="0"/>
          <w:numId w:val="1"/>
        </w:numPr>
        <w:contextualSpacing/>
      </w:pPr>
      <w:r w:rsidRPr="00A9486B">
        <w:t xml:space="preserve">To respect the confidentiality of all discussions at board meetings and committee meetings. </w:t>
      </w:r>
    </w:p>
    <w:p w14:paraId="6C131CEA" w14:textId="7CD60821" w:rsidR="007A128A" w:rsidRPr="00A9486B" w:rsidRDefault="007A128A" w:rsidP="007A128A">
      <w:pPr>
        <w:numPr>
          <w:ilvl w:val="0"/>
          <w:numId w:val="1"/>
        </w:numPr>
        <w:contextualSpacing/>
      </w:pPr>
      <w:r w:rsidRPr="00A9486B">
        <w:t>To make decisions in the context of the values, mission, vision</w:t>
      </w:r>
      <w:r w:rsidR="00904499">
        <w:t>,</w:t>
      </w:r>
      <w:r w:rsidRPr="00A9486B">
        <w:t xml:space="preserve"> and goals of this ministry. </w:t>
      </w:r>
    </w:p>
    <w:p w14:paraId="344933EC" w14:textId="77777777" w:rsidR="007A128A" w:rsidRPr="00A9486B" w:rsidRDefault="007A128A" w:rsidP="007A128A">
      <w:pPr>
        <w:numPr>
          <w:ilvl w:val="0"/>
          <w:numId w:val="1"/>
        </w:numPr>
        <w:contextualSpacing/>
      </w:pPr>
      <w:r w:rsidRPr="00A9486B">
        <w:t xml:space="preserve">To interpret the needs of the congregation and not a particular interest group or my personal position. </w:t>
      </w:r>
    </w:p>
    <w:p w14:paraId="7759A266" w14:textId="77777777" w:rsidR="007A128A" w:rsidRPr="00A9486B" w:rsidRDefault="007A128A" w:rsidP="007A128A">
      <w:pPr>
        <w:numPr>
          <w:ilvl w:val="0"/>
          <w:numId w:val="1"/>
        </w:numPr>
        <w:contextualSpacing/>
      </w:pPr>
      <w:r w:rsidRPr="00A9486B">
        <w:t xml:space="preserve">To take my issues and concerns to the individuals involved and seek resolution. </w:t>
      </w:r>
    </w:p>
    <w:p w14:paraId="44B80FB3" w14:textId="77777777" w:rsidR="007A128A" w:rsidRPr="00A9486B" w:rsidRDefault="007A128A" w:rsidP="007A128A">
      <w:pPr>
        <w:numPr>
          <w:ilvl w:val="0"/>
          <w:numId w:val="1"/>
        </w:numPr>
        <w:contextualSpacing/>
      </w:pPr>
      <w:r w:rsidRPr="00A9486B">
        <w:t xml:space="preserve">To acknowledge conflicts of interest between my personal life and my position on the board and will abstain from voting when appropriate. </w:t>
      </w:r>
    </w:p>
    <w:p w14:paraId="643F2E8D" w14:textId="3A02C9A2" w:rsidR="007A128A" w:rsidRPr="00A9486B" w:rsidRDefault="007A128A" w:rsidP="007A128A">
      <w:pPr>
        <w:numPr>
          <w:ilvl w:val="0"/>
          <w:numId w:val="1"/>
        </w:numPr>
        <w:contextualSpacing/>
      </w:pPr>
      <w:r w:rsidRPr="00A9486B">
        <w:t>To ensure the ministry is well-maintained, financially secure, growing</w:t>
      </w:r>
      <w:r w:rsidR="00904499">
        <w:t>,</w:t>
      </w:r>
      <w:r w:rsidRPr="00A9486B">
        <w:t xml:space="preserve"> and always operating in the best interests of those we serve.</w:t>
      </w:r>
    </w:p>
    <w:p w14:paraId="66E9BFF8" w14:textId="77777777" w:rsidR="007A128A" w:rsidRPr="00A9486B" w:rsidRDefault="007A128A" w:rsidP="007A128A"/>
    <w:p w14:paraId="30768AC0" w14:textId="77777777" w:rsidR="007A128A" w:rsidRPr="00A9486B" w:rsidRDefault="007A128A" w:rsidP="007A128A">
      <w:proofErr w:type="gramStart"/>
      <w:r w:rsidRPr="00A9486B">
        <w:t>Date:_</w:t>
      </w:r>
      <w:proofErr w:type="gramEnd"/>
      <w:r w:rsidRPr="00A9486B">
        <w:t>_____________________</w:t>
      </w:r>
      <w:r w:rsidRPr="00A9486B">
        <w:tab/>
      </w:r>
      <w:r w:rsidRPr="00A9486B">
        <w:tab/>
      </w:r>
    </w:p>
    <w:p w14:paraId="4EB5B2AD" w14:textId="77777777" w:rsidR="007A128A" w:rsidRPr="00A9486B" w:rsidRDefault="007A128A" w:rsidP="007A128A">
      <w:proofErr w:type="gramStart"/>
      <w:r w:rsidRPr="00A9486B">
        <w:t>Signature:_</w:t>
      </w:r>
      <w:proofErr w:type="gramEnd"/>
      <w:r w:rsidRPr="00A9486B">
        <w:t>________________________________</w:t>
      </w:r>
    </w:p>
    <w:p w14:paraId="2B948944" w14:textId="77777777" w:rsidR="00D512DC" w:rsidRDefault="00D512DC"/>
    <w:sectPr w:rsidR="00D512D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C0102" w14:textId="77777777" w:rsidR="00086900" w:rsidRDefault="00086900" w:rsidP="007A128A">
      <w:pPr>
        <w:spacing w:after="0" w:line="240" w:lineRule="auto"/>
      </w:pPr>
      <w:r>
        <w:separator/>
      </w:r>
    </w:p>
  </w:endnote>
  <w:endnote w:type="continuationSeparator" w:id="0">
    <w:p w14:paraId="4323D180" w14:textId="77777777" w:rsidR="00086900" w:rsidRDefault="00086900" w:rsidP="007A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1656" w14:textId="45DAACC2" w:rsidR="007A128A" w:rsidRPr="007A128A" w:rsidRDefault="007A128A">
    <w:pPr>
      <w:pStyle w:val="Footer"/>
      <w:rPr>
        <w:rFonts w:asciiTheme="minorHAnsi" w:hAnsiTheme="minorHAnsi" w:cstheme="minorHAnsi"/>
      </w:rPr>
    </w:pPr>
    <w:r w:rsidRPr="007A128A">
      <w:rPr>
        <w:rFonts w:asciiTheme="minorHAnsi" w:hAnsiTheme="minorHAnsi" w:cstheme="minorHAnsi"/>
        <w:sz w:val="16"/>
        <w:szCs w:val="20"/>
      </w:rPr>
      <w:t>UWM Board and Leadership Development Resource Manual ~ Module 1 ~ Essential Elements</w:t>
    </w:r>
    <w:r w:rsidRPr="007A128A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118E1" wp14:editId="004DA9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26670" b="26670"/>
              <wp:wrapNone/>
              <wp:docPr id="7959639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6BCA8C6" id="Rectangle 1" o:spid="_x0000_s1026" style="position:absolute;margin-left:0;margin-top:0;width:579.3pt;height:750.4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QqmQIAAKYFAAAOAAAAZHJzL2Uyb0RvYy54bWysVMFu2zAMvQ/YPwi6r7bTemmNOkXQosOA&#10;rC3WDj0rshwbk0VNUuJkXz9Ksr2sKzZgmA+CKZKP5BPJy6t9J8lOGNuCKml2klIiFIeqVZuSfnm6&#10;fXdOiXVMVUyCEiU9CEuvFm/fXPa6EDNoQFbCEARRtuh1SRvndJEkljeiY/YEtFCorMF0zKFoNkll&#10;WI/onUxmafo+6cFU2gAX1uLtTVTSRcCva8HdfV1b4YgsKebmwmnCufZnsrhkxcYw3bR8SIP9QxYd&#10;axUGnaBumGNka9rfoLqWG7BQuxMOXQJ13XIRasBqsvRFNY8N0yLUguRYPdFk/x8sv9s96gfjU7d6&#10;BfyrRUaSXtti0njBDjb72nTeFhMn+8DiYWJR7B3heDk/zedZhmRz1F3kp+k8yz3PCStGd22s+yCg&#10;I/6npAafKbDHdivroulo4qMpuG2lDE8lFemxz/LzeR48LMi28tpQge8acS0N2TF87/VmFmzktvsE&#10;VbzLU/yGbEKTefOQ2xESZirVQEOsPHDgDlL4MFJ9FjVpK6w1BpiAYgzGuVAui/k1rBJ/Cx0APXKN&#10;hUzYA8CvNY3YkaTB3ruK0OyTcxqj/8l58giRQbnJuWsVmNcAJFY1RI72I0mRGs/SGqrDgyEG4qhZ&#10;zW9bfOQVs+6BGZwtbAzcF+4ej1oCPiYMf5Q0YL6/du/tseVRS0mPs1pS+23LjKBEflQ4DBfZ2Zkf&#10;7iCc5fMZCuZYsz7WqG13DdgeGW4mzcOvt3dy/K0NdM+4VpY+KqqY4hi7pNyZUbh2cYfgYuJiuQxm&#10;ONCauZV61NyDe1Z9Ez/tn5nRQ6c7HJI7GOeaFS8aPtp6TwXLrYO6DdPwk9eBb1wGoWeHxeW3zbEc&#10;rH6u18UPAAAA//8DAFBLAwQUAAYACAAAACEA+X1h6toAAAAHAQAADwAAAGRycy9kb3ducmV2Lnht&#10;bEyPQW/CMAyF75P4D5GRdhsJm0DQNUUwMe1M2cTVNKYta5yqSaH79wtctov1rGe99zldDbYRF+p8&#10;7VjDdKJAEBfO1Fxq+Ny/Py1A+IBssHFMGn7IwyobPaSYGHflHV3yUIoYwj5BDVUIbSKlLyqy6Ceu&#10;JY7eyXUWQ1y7UpoOrzHcNvJZqbm0WHNsqLClt4qK77y3Gs7bw/Z07u0mP3wMXy9Lg4QKtX4cD+tX&#10;EIGG8HcMN/yIDllkOrqejReNhvhIuM+bN50t5iCOUc2UWoLMUvmfP/sFAAD//wMAUEsBAi0AFAAG&#10;AAgAAAAhALaDOJL+AAAA4QEAABMAAAAAAAAAAAAAAAAAAAAAAFtDb250ZW50X1R5cGVzXS54bWxQ&#10;SwECLQAUAAYACAAAACEAOP0h/9YAAACUAQAACwAAAAAAAAAAAAAAAAAvAQAAX3JlbHMvLnJlbHNQ&#10;SwECLQAUAAYACAAAACEApENUKpkCAACmBQAADgAAAAAAAAAAAAAAAAAuAgAAZHJzL2Uyb0RvYy54&#10;bWxQSwECLQAUAAYACAAAACEA+X1h6toAAAAHAQAADwAAAAAAAAAAAAAAAADzBAAAZHJzL2Rvd25y&#10;ZXYueG1sUEsFBgAAAAAEAAQA8wAAAPoFAAAAAA==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Pr="007A128A">
      <w:rPr>
        <w:rFonts w:asciiTheme="minorHAnsi" w:hAnsiTheme="minorHAnsi" w:cstheme="minorHAnsi"/>
        <w:sz w:val="16"/>
        <w:szCs w:val="20"/>
      </w:rPr>
      <w:t xml:space="preserve">       </w:t>
    </w:r>
    <w:r>
      <w:rPr>
        <w:rFonts w:asciiTheme="minorHAnsi" w:hAnsiTheme="minorHAnsi" w:cstheme="minorHAnsi"/>
        <w:sz w:val="16"/>
        <w:szCs w:val="20"/>
      </w:rPr>
      <w:tab/>
      <w:t>2022</w:t>
    </w:r>
    <w:r w:rsidRPr="007A128A">
      <w:rPr>
        <w:rFonts w:asciiTheme="minorHAnsi" w:hAnsiTheme="minorHAnsi" w:cstheme="minorHAnsi"/>
        <w:sz w:val="16"/>
        <w:szCs w:val="20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A453F" w14:textId="77777777" w:rsidR="00086900" w:rsidRDefault="00086900" w:rsidP="007A128A">
      <w:pPr>
        <w:spacing w:after="0" w:line="240" w:lineRule="auto"/>
      </w:pPr>
      <w:r>
        <w:separator/>
      </w:r>
    </w:p>
  </w:footnote>
  <w:footnote w:type="continuationSeparator" w:id="0">
    <w:p w14:paraId="122696F0" w14:textId="77777777" w:rsidR="00086900" w:rsidRDefault="00086900" w:rsidP="007A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1129A"/>
    <w:multiLevelType w:val="hybridMultilevel"/>
    <w:tmpl w:val="AA10D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7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8A"/>
    <w:rsid w:val="00086900"/>
    <w:rsid w:val="007A128A"/>
    <w:rsid w:val="00904499"/>
    <w:rsid w:val="009A5E7C"/>
    <w:rsid w:val="00D512DC"/>
    <w:rsid w:val="00EC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159B9"/>
  <w15:chartTrackingRefBased/>
  <w15:docId w15:val="{18A0F695-7BE9-4870-A472-6D4F7A70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28A"/>
    <w:pPr>
      <w:spacing w:after="200" w:line="276" w:lineRule="auto"/>
    </w:pPr>
    <w:rPr>
      <w:rFonts w:ascii="Georgia" w:eastAsiaTheme="minorEastAsia" w:hAnsi="Georg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28A"/>
    <w:rPr>
      <w:rFonts w:ascii="Georgia" w:eastAsiaTheme="minorEastAsia" w:hAnsi="Georg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1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28A"/>
    <w:rPr>
      <w:rFonts w:ascii="Georgia" w:eastAsiaTheme="minorEastAsia" w:hAnsi="Georg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Burns</dc:creator>
  <cp:keywords/>
  <dc:description/>
  <cp:lastModifiedBy>Jen Dickey</cp:lastModifiedBy>
  <cp:revision>2</cp:revision>
  <dcterms:created xsi:type="dcterms:W3CDTF">2024-03-07T23:00:00Z</dcterms:created>
  <dcterms:modified xsi:type="dcterms:W3CDTF">2024-03-07T23:00:00Z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e881e8a4-c474-4ea1-96e6-5afeff4e8c73</vt:lpwstr>
  </property>
</Properties>
</file>